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2F045" w14:textId="33AA3168" w:rsidR="00E27084" w:rsidRPr="007138D0" w:rsidRDefault="00E27084" w:rsidP="00E27084">
      <w:pPr>
        <w:pStyle w:val="NormalWeb"/>
        <w:rPr>
          <w:sz w:val="28"/>
          <w:szCs w:val="28"/>
        </w:rPr>
      </w:pPr>
      <w:r w:rsidRPr="007138D0">
        <w:rPr>
          <w:sz w:val="28"/>
          <w:szCs w:val="28"/>
        </w:rPr>
        <w:t>As we celebrate the beauty of harvest season, it’s a wonderful time to reflect on the many ways we can give back to our community. D</w:t>
      </w:r>
      <w:r w:rsidR="000D4EA0">
        <w:rPr>
          <w:sz w:val="28"/>
          <w:szCs w:val="28"/>
        </w:rPr>
        <w:t>id</w:t>
      </w:r>
      <w:r w:rsidRPr="007138D0">
        <w:rPr>
          <w:sz w:val="28"/>
          <w:szCs w:val="28"/>
        </w:rPr>
        <w:t xml:space="preserve"> you know that </w:t>
      </w:r>
      <w:r w:rsidR="000D4EA0">
        <w:rPr>
          <w:sz w:val="28"/>
          <w:szCs w:val="28"/>
        </w:rPr>
        <w:t xml:space="preserve">if you are a farm owner </w:t>
      </w:r>
      <w:r w:rsidRPr="007138D0">
        <w:rPr>
          <w:sz w:val="28"/>
          <w:szCs w:val="28"/>
        </w:rPr>
        <w:t>you can make a gift of grain to support the Washington County Community Foundation? This unique giving opportunity not only benefits our community but also provides significant tax advantages for you as a donor.</w:t>
      </w:r>
    </w:p>
    <w:p w14:paraId="0AC240B5" w14:textId="42EA762C" w:rsidR="004005F7" w:rsidRPr="004005F7" w:rsidRDefault="00E27084" w:rsidP="004005F7">
      <w:pPr>
        <w:pStyle w:val="NormalWeb"/>
      </w:pPr>
      <w:r w:rsidRPr="004005F7">
        <w:rPr>
          <w:sz w:val="28"/>
          <w:szCs w:val="28"/>
        </w:rPr>
        <w:t xml:space="preserve">Gifts of grain are an easy and impactful way to contribute. By donating grain instead of cash, you can often </w:t>
      </w:r>
      <w:r w:rsidR="004005F7" w:rsidRPr="004005F7">
        <w:rPr>
          <w:sz w:val="28"/>
          <w:szCs w:val="28"/>
        </w:rPr>
        <w:t>save on</w:t>
      </w:r>
      <w:r w:rsidRPr="004005F7">
        <w:rPr>
          <w:sz w:val="28"/>
          <w:szCs w:val="28"/>
        </w:rPr>
        <w:t xml:space="preserve"> taxes, maximizing the benefit of your generosity. </w:t>
      </w:r>
      <w:r w:rsidR="004005F7" w:rsidRPr="004005F7">
        <w:rPr>
          <w:sz w:val="28"/>
          <w:szCs w:val="28"/>
        </w:rPr>
        <w:t xml:space="preserve">This means more support for the vital projects and initiatives happening right here in our community. </w:t>
      </w:r>
      <w:r w:rsidR="004005F7" w:rsidRPr="004005F7">
        <w:rPr>
          <w:sz w:val="28"/>
          <w:szCs w:val="28"/>
        </w:rPr>
        <w:t>The t</w:t>
      </w:r>
      <w:r w:rsidR="004005F7" w:rsidRPr="004005F7">
        <w:rPr>
          <w:color w:val="000000"/>
          <w:sz w:val="28"/>
          <w:szCs w:val="28"/>
        </w:rPr>
        <w:t>ax impact is</w:t>
      </w:r>
      <w:r w:rsidR="004005F7">
        <w:rPr>
          <w:color w:val="000000"/>
          <w:sz w:val="28"/>
          <w:szCs w:val="28"/>
        </w:rPr>
        <w:t>,</w:t>
      </w:r>
      <w:r w:rsidR="004005F7" w:rsidRPr="004005F7">
        <w:rPr>
          <w:color w:val="000000"/>
          <w:sz w:val="28"/>
          <w:szCs w:val="28"/>
        </w:rPr>
        <w:t xml:space="preserve"> </w:t>
      </w:r>
      <w:r w:rsidR="004005F7" w:rsidRPr="004005F7">
        <w:rPr>
          <w:color w:val="000000"/>
          <w:sz w:val="28"/>
          <w:szCs w:val="28"/>
        </w:rPr>
        <w:t xml:space="preserve">however, </w:t>
      </w:r>
      <w:r w:rsidR="004005F7" w:rsidRPr="004005F7">
        <w:rPr>
          <w:color w:val="000000"/>
          <w:sz w:val="28"/>
          <w:szCs w:val="28"/>
        </w:rPr>
        <w:t xml:space="preserve">better for active farmers </w:t>
      </w:r>
      <w:r w:rsidR="004005F7" w:rsidRPr="004005F7">
        <w:rPr>
          <w:color w:val="000000"/>
          <w:sz w:val="28"/>
          <w:szCs w:val="28"/>
        </w:rPr>
        <w:t>than it is for</w:t>
      </w:r>
      <w:r w:rsidR="004005F7" w:rsidRPr="004005F7">
        <w:rPr>
          <w:color w:val="000000"/>
          <w:sz w:val="28"/>
          <w:szCs w:val="28"/>
        </w:rPr>
        <w:t xml:space="preserve"> crop-share landlords</w:t>
      </w:r>
      <w:r w:rsidR="004005F7" w:rsidRPr="004005F7">
        <w:rPr>
          <w:color w:val="000000"/>
          <w:sz w:val="28"/>
          <w:szCs w:val="28"/>
        </w:rPr>
        <w:t>.  A</w:t>
      </w:r>
      <w:r w:rsidR="004005F7" w:rsidRPr="004005F7">
        <w:rPr>
          <w:color w:val="000000"/>
          <w:sz w:val="28"/>
          <w:szCs w:val="28"/>
        </w:rPr>
        <w:t>ctive farmers save both income tax and self-employment tax on the gifting of grain, while crop-share farmers save income tax only.</w:t>
      </w:r>
      <w:r w:rsidR="004005F7" w:rsidRPr="004005F7">
        <w:rPr>
          <w:rFonts w:ascii="Calibri" w:hAnsi="Calibri" w:cs="Calibri"/>
          <w:color w:val="000000"/>
        </w:rPr>
        <w:t xml:space="preserve"> </w:t>
      </w:r>
    </w:p>
    <w:p w14:paraId="39888470" w14:textId="59C458B5" w:rsidR="00E27084" w:rsidRPr="007138D0" w:rsidRDefault="00E27084" w:rsidP="00E27084">
      <w:pPr>
        <w:pStyle w:val="NormalWeb"/>
        <w:rPr>
          <w:sz w:val="28"/>
          <w:szCs w:val="28"/>
        </w:rPr>
      </w:pPr>
      <w:r w:rsidRPr="007138D0">
        <w:rPr>
          <w:sz w:val="28"/>
          <w:szCs w:val="28"/>
        </w:rPr>
        <w:t>The Washington County Community Foundation is deeply grateful for the ongoing support of our farming community, not just during harvest time, but throughout the entire year. Your contributions</w:t>
      </w:r>
      <w:r w:rsidRPr="007138D0">
        <w:rPr>
          <w:sz w:val="28"/>
          <w:szCs w:val="28"/>
        </w:rPr>
        <w:t>, large or small, can</w:t>
      </w:r>
      <w:r w:rsidRPr="007138D0">
        <w:rPr>
          <w:sz w:val="28"/>
          <w:szCs w:val="28"/>
        </w:rPr>
        <w:t xml:space="preserve"> help fund essential programs, scholarships, and community improvements that will serve generations to come.</w:t>
      </w:r>
    </w:p>
    <w:p w14:paraId="454D9747" w14:textId="77777777" w:rsidR="00E27084" w:rsidRPr="007138D0" w:rsidRDefault="00E27084" w:rsidP="00E27084">
      <w:pPr>
        <w:pStyle w:val="NormalWeb"/>
        <w:rPr>
          <w:sz w:val="28"/>
          <w:szCs w:val="28"/>
        </w:rPr>
      </w:pPr>
      <w:r w:rsidRPr="007138D0">
        <w:rPr>
          <w:sz w:val="28"/>
          <w:szCs w:val="28"/>
        </w:rPr>
        <w:t>This harvest season, consider how a gift of grain can make a difference. It’s a simple way to support the foundation and strengthen our community’s future. Together, we can ensure that our local projects thrive and that the spirit of giving continues to flourish.</w:t>
      </w:r>
    </w:p>
    <w:p w14:paraId="225F3BF4" w14:textId="42A097C3" w:rsidR="00E27084" w:rsidRPr="007138D0" w:rsidRDefault="00E27084" w:rsidP="00E27084">
      <w:pPr>
        <w:pStyle w:val="NormalWeb"/>
        <w:rPr>
          <w:sz w:val="28"/>
          <w:szCs w:val="28"/>
        </w:rPr>
      </w:pPr>
      <w:r w:rsidRPr="007138D0">
        <w:rPr>
          <w:sz w:val="28"/>
          <w:szCs w:val="28"/>
        </w:rPr>
        <w:t xml:space="preserve">If a gift of grain is something that you may be interested in, it really is a simple process and can be handled in a few simple steps. If you are interested in this type of giving, or wish to learn more, please call our office at 402-426-8989 and ask for Molly. She can </w:t>
      </w:r>
      <w:r w:rsidR="00ED0FCF">
        <w:rPr>
          <w:sz w:val="28"/>
          <w:szCs w:val="28"/>
        </w:rPr>
        <w:t>assist you with</w:t>
      </w:r>
      <w:r w:rsidRPr="007138D0">
        <w:rPr>
          <w:sz w:val="28"/>
          <w:szCs w:val="28"/>
        </w:rPr>
        <w:t xml:space="preserve"> the necessary steps to make this gift a reality.</w:t>
      </w:r>
      <w:r w:rsidR="000D4EA0">
        <w:rPr>
          <w:sz w:val="28"/>
          <w:szCs w:val="28"/>
        </w:rPr>
        <w:t xml:space="preserve"> </w:t>
      </w:r>
    </w:p>
    <w:p w14:paraId="4CB1496C" w14:textId="35B794B7" w:rsidR="00E27084" w:rsidRPr="007138D0" w:rsidRDefault="00E27084" w:rsidP="00E27084">
      <w:pPr>
        <w:pStyle w:val="NormalWeb"/>
        <w:rPr>
          <w:sz w:val="28"/>
          <w:szCs w:val="28"/>
        </w:rPr>
      </w:pPr>
      <w:r w:rsidRPr="007138D0">
        <w:rPr>
          <w:sz w:val="28"/>
          <w:szCs w:val="28"/>
        </w:rPr>
        <w:t xml:space="preserve">Thank you </w:t>
      </w:r>
      <w:r w:rsidR="00917A02" w:rsidRPr="007138D0">
        <w:rPr>
          <w:sz w:val="28"/>
          <w:szCs w:val="28"/>
        </w:rPr>
        <w:t xml:space="preserve">to the farming community </w:t>
      </w:r>
      <w:r w:rsidRPr="007138D0">
        <w:rPr>
          <w:sz w:val="28"/>
          <w:szCs w:val="28"/>
        </w:rPr>
        <w:t xml:space="preserve">for your </w:t>
      </w:r>
      <w:r w:rsidRPr="007138D0">
        <w:rPr>
          <w:sz w:val="28"/>
          <w:szCs w:val="28"/>
        </w:rPr>
        <w:t xml:space="preserve">hard work and for your </w:t>
      </w:r>
      <w:r w:rsidRPr="007138D0">
        <w:rPr>
          <w:sz w:val="28"/>
          <w:szCs w:val="28"/>
        </w:rPr>
        <w:t>commitment to our community. Your support makes all the difference!</w:t>
      </w:r>
    </w:p>
    <w:p w14:paraId="7DC7121B" w14:textId="77777777" w:rsidR="00E27084" w:rsidRDefault="00E27084"/>
    <w:sectPr w:rsidR="00E27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84"/>
    <w:rsid w:val="000D4EA0"/>
    <w:rsid w:val="003E185E"/>
    <w:rsid w:val="004005F7"/>
    <w:rsid w:val="007138D0"/>
    <w:rsid w:val="00853E0D"/>
    <w:rsid w:val="00917A02"/>
    <w:rsid w:val="00A037D6"/>
    <w:rsid w:val="00E27084"/>
    <w:rsid w:val="00ED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FD0E0"/>
  <w15:chartTrackingRefBased/>
  <w15:docId w15:val="{8F145E67-AAD4-4CEC-B921-7B2E36BE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Dahlgren</dc:creator>
  <cp:keywords/>
  <dc:description/>
  <cp:lastModifiedBy>Molly Dahlgren</cp:lastModifiedBy>
  <cp:revision>5</cp:revision>
  <cp:lastPrinted>2024-10-25T15:17:00Z</cp:lastPrinted>
  <dcterms:created xsi:type="dcterms:W3CDTF">2024-10-23T20:17:00Z</dcterms:created>
  <dcterms:modified xsi:type="dcterms:W3CDTF">2024-10-28T19:56:00Z</dcterms:modified>
</cp:coreProperties>
</file>